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193C30" w:rsidRDefault="00C4246D" w:rsidP="00C4246D">
      <w:pPr>
        <w:jc w:val="center"/>
        <w:rPr>
          <w:b/>
          <w:sz w:val="28"/>
          <w:szCs w:val="28"/>
          <w:lang w:val="ru-RU"/>
        </w:rPr>
      </w:pPr>
      <w:r w:rsidRPr="00193C30">
        <w:rPr>
          <w:b/>
          <w:sz w:val="28"/>
          <w:szCs w:val="28"/>
          <w:lang w:val="ru-RU"/>
        </w:rPr>
        <w:t>Форма анализа и выбора МЛМ – компаний</w:t>
      </w:r>
    </w:p>
    <w:p w:rsidR="00C4246D" w:rsidRDefault="00C4246D" w:rsidP="00C4246D">
      <w:pPr>
        <w:jc w:val="center"/>
        <w:rPr>
          <w:b/>
          <w:sz w:val="32"/>
          <w:szCs w:val="32"/>
          <w:lang w:val="ru-RU"/>
        </w:rPr>
      </w:pPr>
      <w:r w:rsidRPr="00C4246D">
        <w:rPr>
          <w:b/>
          <w:sz w:val="24"/>
          <w:szCs w:val="24"/>
          <w:lang w:val="ru-RU"/>
        </w:rPr>
        <w:t>Имя компании:</w:t>
      </w:r>
      <w:r>
        <w:rPr>
          <w:b/>
          <w:sz w:val="32"/>
          <w:szCs w:val="32"/>
          <w:lang w:val="ru-RU"/>
        </w:rPr>
        <w:t>___________________________</w:t>
      </w:r>
    </w:p>
    <w:tbl>
      <w:tblPr>
        <w:tblStyle w:val="TableGrid"/>
        <w:tblW w:w="9805" w:type="dxa"/>
        <w:tblLook w:val="04A0"/>
      </w:tblPr>
      <w:tblGrid>
        <w:gridCol w:w="2507"/>
        <w:gridCol w:w="6331"/>
        <w:gridCol w:w="967"/>
      </w:tblGrid>
      <w:tr w:rsidR="00193C30" w:rsidTr="00193C30">
        <w:trPr>
          <w:trHeight w:val="737"/>
        </w:trPr>
        <w:tc>
          <w:tcPr>
            <w:tcW w:w="2507" w:type="dxa"/>
            <w:shd w:val="clear" w:color="auto" w:fill="D9D9D9" w:themeFill="background1" w:themeFillShade="D9"/>
          </w:tcPr>
          <w:p w:rsidR="00C4246D" w:rsidRPr="00193C30" w:rsidRDefault="00C4246D" w:rsidP="00C4246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3C30">
              <w:rPr>
                <w:b/>
                <w:sz w:val="24"/>
                <w:szCs w:val="24"/>
                <w:lang w:val="ru-RU"/>
              </w:rPr>
              <w:t>Критерий анализа</w:t>
            </w:r>
          </w:p>
        </w:tc>
        <w:tc>
          <w:tcPr>
            <w:tcW w:w="6331" w:type="dxa"/>
            <w:shd w:val="clear" w:color="auto" w:fill="D9D9D9" w:themeFill="background1" w:themeFillShade="D9"/>
          </w:tcPr>
          <w:p w:rsidR="00C4246D" w:rsidRPr="00193C30" w:rsidRDefault="00C4246D" w:rsidP="00C4246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3C30">
              <w:rPr>
                <w:b/>
                <w:sz w:val="24"/>
                <w:szCs w:val="24"/>
                <w:lang w:val="ru-RU"/>
              </w:rPr>
              <w:t>Комментарии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C4246D" w:rsidRPr="00C4246D" w:rsidRDefault="00C4246D" w:rsidP="00C424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4246D">
              <w:rPr>
                <w:b/>
                <w:sz w:val="18"/>
                <w:szCs w:val="18"/>
                <w:lang w:val="ru-RU"/>
              </w:rPr>
              <w:t>Оценка от 1 до 3 баллов</w:t>
            </w:r>
          </w:p>
        </w:tc>
      </w:tr>
      <w:tr w:rsidR="00C4246D" w:rsidTr="00193C30">
        <w:trPr>
          <w:trHeight w:val="443"/>
        </w:trPr>
        <w:tc>
          <w:tcPr>
            <w:tcW w:w="2507" w:type="dxa"/>
          </w:tcPr>
          <w:p w:rsidR="00C4246D" w:rsidRPr="00C4246D" w:rsidRDefault="00C4246D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246D">
              <w:rPr>
                <w:b/>
                <w:sz w:val="20"/>
                <w:szCs w:val="20"/>
                <w:lang w:val="ru-RU"/>
              </w:rPr>
              <w:t>Возраст компании</w:t>
            </w:r>
          </w:p>
        </w:tc>
        <w:tc>
          <w:tcPr>
            <w:tcW w:w="6331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C4246D" w:rsidTr="00193C30">
        <w:trPr>
          <w:trHeight w:val="429"/>
        </w:trPr>
        <w:tc>
          <w:tcPr>
            <w:tcW w:w="2507" w:type="dxa"/>
          </w:tcPr>
          <w:p w:rsidR="00C4246D" w:rsidRPr="00C4246D" w:rsidRDefault="00C4246D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246D">
              <w:rPr>
                <w:b/>
                <w:sz w:val="20"/>
                <w:szCs w:val="20"/>
                <w:lang w:val="ru-RU"/>
              </w:rPr>
              <w:t>Присутствие в интернете</w:t>
            </w:r>
          </w:p>
        </w:tc>
        <w:tc>
          <w:tcPr>
            <w:tcW w:w="6331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C4246D" w:rsidTr="00193C30">
        <w:trPr>
          <w:trHeight w:val="429"/>
        </w:trPr>
        <w:tc>
          <w:tcPr>
            <w:tcW w:w="2507" w:type="dxa"/>
          </w:tcPr>
          <w:p w:rsidR="00C4246D" w:rsidRPr="00C4246D" w:rsidRDefault="00C4246D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246D">
              <w:rPr>
                <w:b/>
                <w:sz w:val="20"/>
                <w:szCs w:val="20"/>
                <w:lang w:val="ru-RU"/>
              </w:rPr>
              <w:t>Система обучения</w:t>
            </w:r>
          </w:p>
        </w:tc>
        <w:tc>
          <w:tcPr>
            <w:tcW w:w="6331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C4246D" w:rsidTr="00193C30">
        <w:trPr>
          <w:trHeight w:val="443"/>
        </w:trPr>
        <w:tc>
          <w:tcPr>
            <w:tcW w:w="2507" w:type="dxa"/>
          </w:tcPr>
          <w:p w:rsidR="00C4246D" w:rsidRPr="00C4246D" w:rsidRDefault="00C4246D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246D">
              <w:rPr>
                <w:b/>
                <w:sz w:val="20"/>
                <w:szCs w:val="20"/>
                <w:lang w:val="ru-RU"/>
              </w:rPr>
              <w:t>Лидеры</w:t>
            </w:r>
          </w:p>
        </w:tc>
        <w:tc>
          <w:tcPr>
            <w:tcW w:w="6331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C4246D" w:rsidTr="00193C30">
        <w:trPr>
          <w:trHeight w:val="429"/>
        </w:trPr>
        <w:tc>
          <w:tcPr>
            <w:tcW w:w="2507" w:type="dxa"/>
          </w:tcPr>
          <w:p w:rsidR="00C4246D" w:rsidRPr="00C4246D" w:rsidRDefault="00C4246D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246D">
              <w:rPr>
                <w:b/>
                <w:sz w:val="20"/>
                <w:szCs w:val="20"/>
                <w:lang w:val="ru-RU"/>
              </w:rPr>
              <w:t>Наличие продукта</w:t>
            </w:r>
          </w:p>
        </w:tc>
        <w:tc>
          <w:tcPr>
            <w:tcW w:w="6331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C4246D" w:rsidTr="00193C30">
        <w:trPr>
          <w:trHeight w:val="549"/>
        </w:trPr>
        <w:tc>
          <w:tcPr>
            <w:tcW w:w="2507" w:type="dxa"/>
          </w:tcPr>
          <w:p w:rsidR="00C4246D" w:rsidRPr="009006C7" w:rsidRDefault="009006C7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6C7">
              <w:rPr>
                <w:b/>
                <w:sz w:val="20"/>
                <w:szCs w:val="20"/>
                <w:lang w:val="ru-RU"/>
              </w:rPr>
              <w:t>Качество и уникальность продукта</w:t>
            </w:r>
          </w:p>
        </w:tc>
        <w:tc>
          <w:tcPr>
            <w:tcW w:w="6331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C4246D" w:rsidTr="00193C30">
        <w:trPr>
          <w:trHeight w:val="443"/>
        </w:trPr>
        <w:tc>
          <w:tcPr>
            <w:tcW w:w="2507" w:type="dxa"/>
          </w:tcPr>
          <w:p w:rsidR="00C4246D" w:rsidRPr="009006C7" w:rsidRDefault="009006C7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Формат продукта</w:t>
            </w:r>
          </w:p>
        </w:tc>
        <w:tc>
          <w:tcPr>
            <w:tcW w:w="6331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C4246D" w:rsidRDefault="00C4246D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9006C7" w:rsidTr="00193C30">
        <w:trPr>
          <w:trHeight w:val="443"/>
        </w:trPr>
        <w:tc>
          <w:tcPr>
            <w:tcW w:w="2507" w:type="dxa"/>
          </w:tcPr>
          <w:p w:rsidR="009006C7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Возобновляемость продукта</w:t>
            </w:r>
          </w:p>
        </w:tc>
        <w:tc>
          <w:tcPr>
            <w:tcW w:w="6331" w:type="dxa"/>
          </w:tcPr>
          <w:p w:rsidR="009006C7" w:rsidRDefault="009006C7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9006C7" w:rsidRDefault="009006C7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Легкая продажа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Вы - потребитель продукции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P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Бизнес-вход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Покупка продукции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Ежемесячная личная активность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Маркетинг-план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Пассивный доход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Доплнительные бонусы и способы заработка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Спонсор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93C30" w:rsidTr="00193C30">
        <w:trPr>
          <w:trHeight w:val="443"/>
        </w:trPr>
        <w:tc>
          <w:tcPr>
            <w:tcW w:w="2507" w:type="dxa"/>
          </w:tcPr>
          <w:p w:rsidR="00193C30" w:rsidRDefault="00193C30" w:rsidP="00C4246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Удобство денежных операций</w:t>
            </w:r>
          </w:p>
        </w:tc>
        <w:tc>
          <w:tcPr>
            <w:tcW w:w="6331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67" w:type="dxa"/>
          </w:tcPr>
          <w:p w:rsidR="00193C30" w:rsidRDefault="00193C30" w:rsidP="00C4246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193C30" w:rsidRPr="00D47F87" w:rsidRDefault="00193C30" w:rsidP="00D47F87">
      <w:pPr>
        <w:rPr>
          <w:b/>
        </w:rPr>
      </w:pPr>
    </w:p>
    <w:p w:rsidR="00C4246D" w:rsidRDefault="00D47F87" w:rsidP="00D47F87">
      <w:pPr>
        <w:jc w:val="right"/>
        <w:rPr>
          <w:b/>
          <w:lang w:val="ru-RU"/>
        </w:rPr>
      </w:pPr>
      <w:r>
        <w:rPr>
          <w:b/>
        </w:rPr>
        <w:t xml:space="preserve">                                                                                     </w:t>
      </w:r>
      <w:r w:rsidR="00193C30">
        <w:rPr>
          <w:b/>
          <w:lang w:val="ru-RU"/>
        </w:rPr>
        <w:t xml:space="preserve">  </w:t>
      </w:r>
      <w:r w:rsidR="00193C30" w:rsidRPr="00193C30">
        <w:rPr>
          <w:b/>
          <w:lang w:val="ru-RU"/>
        </w:rPr>
        <w:t>Итого_____</w:t>
      </w:r>
      <w:r w:rsidR="00193C30">
        <w:rPr>
          <w:b/>
          <w:lang w:val="ru-RU"/>
        </w:rPr>
        <w:t>__</w:t>
      </w:r>
      <w:r w:rsidR="00193C30" w:rsidRPr="00193C30">
        <w:rPr>
          <w:b/>
          <w:lang w:val="ru-RU"/>
        </w:rPr>
        <w:t>_баллов</w:t>
      </w:r>
    </w:p>
    <w:p w:rsidR="00193C30" w:rsidRDefault="00193C30" w:rsidP="00193C30">
      <w:pPr>
        <w:jc w:val="center"/>
        <w:rPr>
          <w:b/>
          <w:sz w:val="24"/>
          <w:szCs w:val="24"/>
          <w:lang w:val="ru-RU"/>
        </w:rPr>
      </w:pPr>
      <w:r w:rsidRPr="00193C30">
        <w:rPr>
          <w:b/>
          <w:sz w:val="24"/>
          <w:szCs w:val="24"/>
          <w:lang w:val="ru-RU"/>
        </w:rPr>
        <w:t>Для заметок</w:t>
      </w:r>
    </w:p>
    <w:p w:rsidR="00193C30" w:rsidRPr="00193C30" w:rsidRDefault="00193C30" w:rsidP="00D47F8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hyperlink r:id="rId4" w:history="1">
        <w:r w:rsidR="00517ACD" w:rsidRPr="002F1361">
          <w:rPr>
            <w:rStyle w:val="Hyperlink"/>
            <w:b/>
          </w:rPr>
          <w:t>http://TychynskyyBusiness</w:t>
        </w:r>
        <w:r w:rsidR="00517ACD" w:rsidRPr="002F1361">
          <w:rPr>
            <w:rStyle w:val="Hyperlink"/>
            <w:b/>
            <w:lang w:val="ru-RU"/>
          </w:rPr>
          <w:t>.</w:t>
        </w:r>
        <w:r w:rsidR="00517ACD" w:rsidRPr="002F1361">
          <w:rPr>
            <w:rStyle w:val="Hyperlink"/>
            <w:b/>
          </w:rPr>
          <w:t>com</w:t>
        </w:r>
      </w:hyperlink>
    </w:p>
    <w:sectPr w:rsidR="00193C30" w:rsidRPr="00193C30" w:rsidSect="00EB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46D"/>
    <w:rsid w:val="00193C30"/>
    <w:rsid w:val="00517ACD"/>
    <w:rsid w:val="009006C7"/>
    <w:rsid w:val="00C4246D"/>
    <w:rsid w:val="00D47F87"/>
    <w:rsid w:val="00EB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ychynskyy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2010-11-06T23:42:00Z</dcterms:created>
  <dcterms:modified xsi:type="dcterms:W3CDTF">2010-11-07T00:19:00Z</dcterms:modified>
</cp:coreProperties>
</file>